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81F" w:rsidRDefault="00260726" w:rsidP="00B478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0B0FB1" wp14:editId="29447101">
            <wp:extent cx="583247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26" w:rsidRDefault="00260726" w:rsidP="00B478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60726" w:rsidRDefault="00260726" w:rsidP="00B4781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4781F" w:rsidRPr="00C87B12" w:rsidRDefault="00B4781F" w:rsidP="00B4781F">
      <w:pPr>
        <w:spacing w:after="0" w:line="240" w:lineRule="auto"/>
        <w:jc w:val="center"/>
      </w:pPr>
      <w:r>
        <w:rPr>
          <w:rFonts w:ascii="Times New Roman" w:hAnsi="Times New Roman"/>
          <w:sz w:val="28"/>
          <w:szCs w:val="28"/>
        </w:rPr>
        <w:lastRenderedPageBreak/>
        <w:t>Содержание:</w:t>
      </w:r>
    </w:p>
    <w:p w:rsidR="00B4781F" w:rsidRDefault="00B4781F" w:rsidP="00B4781F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543" w:type="dxa"/>
        <w:tblLook w:val="01E0" w:firstRow="1" w:lastRow="1" w:firstColumn="1" w:lastColumn="1" w:noHBand="0" w:noVBand="0"/>
      </w:tblPr>
      <w:tblGrid>
        <w:gridCol w:w="9180"/>
        <w:gridCol w:w="1363"/>
      </w:tblGrid>
      <w:tr w:rsidR="00B4781F" w:rsidRPr="00610CBD" w:rsidTr="00024E8C">
        <w:tc>
          <w:tcPr>
            <w:tcW w:w="9180" w:type="dxa"/>
          </w:tcPr>
          <w:p w:rsidR="00B4781F" w:rsidRPr="00610CBD" w:rsidRDefault="00B4781F" w:rsidP="00024E8C">
            <w:pPr>
              <w:tabs>
                <w:tab w:val="left" w:pos="9180"/>
              </w:tabs>
              <w:spacing w:after="0" w:line="360" w:lineRule="auto"/>
              <w:ind w:right="-939"/>
              <w:rPr>
                <w:rFonts w:ascii="Times New Roman" w:hAnsi="Times New Roman"/>
                <w:sz w:val="28"/>
                <w:szCs w:val="28"/>
              </w:rPr>
            </w:pPr>
            <w:r w:rsidRPr="00610CBD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610CB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610CBD">
              <w:rPr>
                <w:rFonts w:ascii="Times New Roman" w:hAnsi="Times New Roman"/>
                <w:sz w:val="28"/>
                <w:szCs w:val="28"/>
              </w:rPr>
              <w:t>Распределение учебных часов</w:t>
            </w:r>
            <w:r w:rsidR="00024E8C">
              <w:rPr>
                <w:rFonts w:ascii="Times New Roman" w:hAnsi="Times New Roman"/>
                <w:sz w:val="28"/>
                <w:szCs w:val="28"/>
              </w:rPr>
              <w:t>…………………………………..........3</w:t>
            </w:r>
            <w:r w:rsidRPr="00610CB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</w:t>
            </w:r>
          </w:p>
          <w:p w:rsidR="00B4781F" w:rsidRPr="00610CBD" w:rsidRDefault="00B4781F" w:rsidP="007343E1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</w:t>
            </w:r>
            <w:r w:rsidRPr="00610CB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024E8C">
              <w:rPr>
                <w:rFonts w:ascii="Times New Roman" w:hAnsi="Times New Roman"/>
                <w:sz w:val="28"/>
                <w:szCs w:val="28"/>
              </w:rPr>
              <w:t>Пояснительная записка………………………………………………..4</w:t>
            </w:r>
            <w:r w:rsidRPr="00610CB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</w:t>
            </w:r>
          </w:p>
          <w:p w:rsidR="00B4781F" w:rsidRPr="00610CBD" w:rsidRDefault="00B4781F" w:rsidP="007343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63" w:type="dxa"/>
          </w:tcPr>
          <w:p w:rsidR="00B4781F" w:rsidRDefault="00B4781F" w:rsidP="007343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781F" w:rsidRDefault="00B4781F" w:rsidP="007343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4781F" w:rsidRPr="00610CBD" w:rsidRDefault="00B4781F" w:rsidP="007343E1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4781F" w:rsidRDefault="00B4781F" w:rsidP="00B4781F">
      <w:pPr>
        <w:spacing w:after="0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rPr>
          <w:rFonts w:ascii="Times New Roman" w:hAnsi="Times New Roman"/>
          <w:sz w:val="28"/>
          <w:szCs w:val="28"/>
        </w:rPr>
      </w:pPr>
    </w:p>
    <w:p w:rsidR="00C363A4" w:rsidRDefault="00C001F3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B4781F" w:rsidRDefault="00B4781F"/>
    <w:p w:rsidR="00024E8C" w:rsidRDefault="00024E8C" w:rsidP="00024E8C">
      <w:pPr>
        <w:spacing w:after="0" w:line="240" w:lineRule="auto"/>
        <w:rPr>
          <w:rFonts w:ascii="Arial CYR" w:eastAsia="Times New Roman" w:hAnsi="Arial CYR"/>
          <w:sz w:val="20"/>
          <w:szCs w:val="20"/>
          <w:lang w:eastAsia="ru-RU"/>
        </w:rPr>
        <w:sectPr w:rsidR="00024E8C" w:rsidSect="00024E8C"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7"/>
        <w:gridCol w:w="2864"/>
        <w:gridCol w:w="992"/>
        <w:gridCol w:w="126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829"/>
        <w:gridCol w:w="581"/>
        <w:gridCol w:w="581"/>
        <w:gridCol w:w="581"/>
        <w:gridCol w:w="581"/>
        <w:gridCol w:w="581"/>
        <w:gridCol w:w="974"/>
        <w:gridCol w:w="567"/>
      </w:tblGrid>
      <w:tr w:rsidR="00024E8C" w:rsidRPr="00024E8C" w:rsidTr="00024E8C">
        <w:trPr>
          <w:trHeight w:val="348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1505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Распределение учебных часов на 2024-2025 год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024E8C" w:rsidRPr="00024E8C" w:rsidTr="00024E8C">
        <w:trPr>
          <w:trHeight w:val="264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</w:p>
        </w:tc>
      </w:tr>
      <w:tr w:rsidR="00024E8C" w:rsidRPr="00024E8C" w:rsidTr="00024E8C">
        <w:trPr>
          <w:trHeight w:val="735"/>
        </w:trPr>
        <w:tc>
          <w:tcPr>
            <w:tcW w:w="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8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Образовательная</w:t>
            </w: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br/>
              <w:t xml:space="preserve"> программа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срок 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кол-во часов необходимых для реализации программы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количество часов в неделю</w:t>
            </w:r>
          </w:p>
        </w:tc>
        <w:tc>
          <w:tcPr>
            <w:tcW w:w="72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количество учебных групп по срокам и уровням реализации образовательных программ, количество учащихся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количество учащихся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количество групп</w:t>
            </w:r>
          </w:p>
        </w:tc>
      </w:tr>
      <w:tr w:rsidR="00024E8C" w:rsidRPr="00024E8C" w:rsidTr="00024E8C">
        <w:trPr>
          <w:trHeight w:val="255"/>
        </w:trPr>
        <w:tc>
          <w:tcPr>
            <w:tcW w:w="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учебных</w:t>
            </w:r>
          </w:p>
        </w:tc>
        <w:tc>
          <w:tcPr>
            <w:tcW w:w="5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индивидуальные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noWrap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4-6 лет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7-10 лет</w:t>
            </w:r>
          </w:p>
        </w:tc>
        <w:tc>
          <w:tcPr>
            <w:tcW w:w="19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11-14 лет</w:t>
            </w:r>
          </w:p>
        </w:tc>
        <w:tc>
          <w:tcPr>
            <w:tcW w:w="17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15-17 лет</w:t>
            </w: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024E8C" w:rsidRPr="00024E8C" w:rsidTr="00024E8C">
        <w:trPr>
          <w:trHeight w:val="2112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3-5 год/ учащихся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3-5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 год/ учащихся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3-5 год/ учащихся</w:t>
            </w: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024E8C" w:rsidRPr="00024E8C" w:rsidTr="00024E8C">
        <w:trPr>
          <w:trHeight w:val="264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Arial CYR" w:eastAsia="Times New Roman" w:hAnsi="Arial CYR"/>
                <w:sz w:val="18"/>
                <w:szCs w:val="18"/>
                <w:lang w:eastAsia="ru-RU"/>
              </w:rPr>
            </w:pPr>
            <w:r w:rsidRPr="00024E8C">
              <w:rPr>
                <w:rFonts w:ascii="Arial CYR" w:eastAsia="Times New Roman" w:hAnsi="Arial CYR"/>
                <w:sz w:val="18"/>
                <w:szCs w:val="18"/>
                <w:lang w:eastAsia="ru-RU"/>
              </w:rPr>
              <w:t>21</w:t>
            </w:r>
          </w:p>
        </w:tc>
      </w:tr>
      <w:tr w:rsidR="00024E8C" w:rsidRPr="00024E8C" w:rsidTr="00024E8C">
        <w:trPr>
          <w:trHeight w:val="60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621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Художественная направленность</w:t>
            </w:r>
          </w:p>
        </w:tc>
      </w:tr>
      <w:tr w:rsidR="00024E8C" w:rsidRPr="00024E8C" w:rsidTr="00024E8C">
        <w:trPr>
          <w:trHeight w:val="1035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Музыкальный (коррекционный) театр "</w:t>
            </w:r>
            <w:proofErr w:type="spellStart"/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Закулисье</w:t>
            </w:r>
            <w:proofErr w:type="spellEnd"/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4E8C" w:rsidRPr="00024E8C" w:rsidRDefault="0056127E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 год               10-17</w:t>
            </w:r>
            <w:r w:rsidR="00024E8C"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лет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4E8C" w:rsidRPr="00024E8C" w:rsidRDefault="0056127E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5/11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5</w:t>
            </w:r>
          </w:p>
        </w:tc>
      </w:tr>
      <w:tr w:rsidR="00024E8C" w:rsidRPr="00024E8C" w:rsidTr="00024E8C">
        <w:trPr>
          <w:trHeight w:val="540"/>
        </w:trPr>
        <w:tc>
          <w:tcPr>
            <w:tcW w:w="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4E8C" w:rsidRPr="00024E8C" w:rsidRDefault="00024E8C" w:rsidP="00024E8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Всего ХН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4E8C" w:rsidRPr="00024E8C" w:rsidRDefault="0056127E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5/55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4E8C" w:rsidRPr="00024E8C" w:rsidRDefault="00024E8C" w:rsidP="00024E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024E8C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</w:tr>
    </w:tbl>
    <w:p w:rsidR="00024E8C" w:rsidRDefault="00024E8C" w:rsidP="00B4781F">
      <w:pPr>
        <w:spacing w:after="0"/>
        <w:ind w:right="566"/>
        <w:jc w:val="center"/>
        <w:rPr>
          <w:rFonts w:ascii="Times New Roman" w:hAnsi="Times New Roman"/>
          <w:b/>
          <w:bCs/>
          <w:iCs/>
          <w:sz w:val="28"/>
          <w:szCs w:val="28"/>
        </w:rPr>
        <w:sectPr w:rsidR="00024E8C" w:rsidSect="00024E8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4781F" w:rsidRPr="00A2067E" w:rsidRDefault="00B4781F" w:rsidP="00B4781F">
      <w:pPr>
        <w:spacing w:after="0"/>
        <w:ind w:right="566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A2067E">
        <w:rPr>
          <w:rFonts w:ascii="Times New Roman" w:hAnsi="Times New Roman"/>
          <w:b/>
          <w:bCs/>
          <w:iCs/>
          <w:sz w:val="28"/>
          <w:szCs w:val="28"/>
        </w:rPr>
        <w:lastRenderedPageBreak/>
        <w:t>ПОЯСНИТЕЛЬНАЯ   ЗАПИСКА</w:t>
      </w:r>
    </w:p>
    <w:p w:rsidR="00B4781F" w:rsidRDefault="00B4781F" w:rsidP="00B4781F">
      <w:pPr>
        <w:spacing w:after="0"/>
        <w:ind w:right="566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A2067E">
        <w:rPr>
          <w:rFonts w:ascii="Times New Roman" w:hAnsi="Times New Roman"/>
          <w:b/>
          <w:sz w:val="28"/>
          <w:szCs w:val="28"/>
        </w:rPr>
        <w:t xml:space="preserve">к учебному плану </w:t>
      </w:r>
      <w:r>
        <w:rPr>
          <w:rFonts w:ascii="Times New Roman" w:eastAsia="Times New Roman" w:hAnsi="Times New Roman"/>
          <w:b/>
          <w:bCs/>
          <w:kern w:val="28"/>
          <w:sz w:val="28"/>
          <w:szCs w:val="28"/>
        </w:rPr>
        <w:t>М</w:t>
      </w:r>
      <w:r w:rsidRPr="00B57DBF">
        <w:rPr>
          <w:rFonts w:ascii="Times New Roman" w:eastAsia="Times New Roman" w:hAnsi="Times New Roman"/>
          <w:b/>
          <w:bCs/>
          <w:kern w:val="28"/>
          <w:sz w:val="28"/>
          <w:szCs w:val="28"/>
        </w:rPr>
        <w:t>униципального казенного общеобразовательного учреждения «Специальная (коррекционная) общеобразовательная школа-интернат №15 города Белово»</w:t>
      </w:r>
    </w:p>
    <w:p w:rsidR="00B4781F" w:rsidRDefault="00B4781F" w:rsidP="00B4781F">
      <w:pPr>
        <w:spacing w:after="0"/>
        <w:ind w:right="566"/>
        <w:jc w:val="center"/>
        <w:rPr>
          <w:rFonts w:ascii="Times New Roman" w:hAnsi="Times New Roman"/>
          <w:b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  <w:r w:rsidRPr="00A2067E">
        <w:rPr>
          <w:sz w:val="28"/>
          <w:szCs w:val="28"/>
        </w:rPr>
        <w:t xml:space="preserve">     </w:t>
      </w:r>
      <w:r w:rsidRPr="00A2067E">
        <w:rPr>
          <w:sz w:val="28"/>
          <w:szCs w:val="28"/>
        </w:rPr>
        <w:tab/>
      </w:r>
      <w:r w:rsidRPr="00392536">
        <w:rPr>
          <w:rFonts w:ascii="Times New Roman" w:hAnsi="Times New Roman"/>
          <w:sz w:val="28"/>
          <w:szCs w:val="28"/>
        </w:rPr>
        <w:t xml:space="preserve">Настоящий учебный план </w:t>
      </w:r>
      <w:r>
        <w:rPr>
          <w:rFonts w:ascii="Times New Roman" w:eastAsia="Times New Roman" w:hAnsi="Times New Roman"/>
          <w:bCs/>
          <w:kern w:val="28"/>
          <w:sz w:val="28"/>
          <w:szCs w:val="28"/>
        </w:rPr>
        <w:t>М</w:t>
      </w:r>
      <w:r w:rsidRPr="00802AE8">
        <w:rPr>
          <w:rFonts w:ascii="Times New Roman" w:eastAsia="Times New Roman" w:hAnsi="Times New Roman"/>
          <w:bCs/>
          <w:kern w:val="28"/>
          <w:sz w:val="28"/>
          <w:szCs w:val="28"/>
        </w:rPr>
        <w:t>униципального казенного общеобразовательного учреждения «Специальная (коррекционная) общеобразовательная школа-интернат №15 города Белово»</w:t>
      </w:r>
      <w:r w:rsidRPr="00B57DBF">
        <w:rPr>
          <w:rFonts w:ascii="Times New Roman" w:eastAsia="Times New Roman" w:hAnsi="Times New Roman"/>
          <w:b/>
          <w:bCs/>
          <w:kern w:val="28"/>
          <w:sz w:val="28"/>
          <w:szCs w:val="28"/>
        </w:rPr>
        <w:t xml:space="preserve"> </w:t>
      </w:r>
      <w:r w:rsidRPr="00392536">
        <w:rPr>
          <w:rFonts w:ascii="Times New Roman" w:hAnsi="Times New Roman"/>
          <w:sz w:val="28"/>
          <w:szCs w:val="28"/>
        </w:rPr>
        <w:t>(далее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9253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Учреждение), разработан на основании:</w:t>
      </w:r>
    </w:p>
    <w:p w:rsidR="00B4781F" w:rsidRPr="00CD632B" w:rsidRDefault="00B4781F" w:rsidP="00B4781F">
      <w:pPr>
        <w:numPr>
          <w:ilvl w:val="0"/>
          <w:numId w:val="1"/>
        </w:numPr>
        <w:tabs>
          <w:tab w:val="left" w:pos="993"/>
        </w:tabs>
        <w:spacing w:after="0"/>
        <w:ind w:left="0" w:right="566"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CD632B">
        <w:rPr>
          <w:rFonts w:ascii="Times New Roman" w:hAnsi="Times New Roman"/>
          <w:sz w:val="28"/>
          <w:szCs w:val="28"/>
        </w:rPr>
        <w:t xml:space="preserve">Федерального закона от 29.12.2012 № 273-ФЗ «Об образовании в Российской Федерации». </w:t>
      </w:r>
    </w:p>
    <w:p w:rsidR="00B4781F" w:rsidRPr="00CD632B" w:rsidRDefault="00B4781F" w:rsidP="00B4781F">
      <w:pPr>
        <w:numPr>
          <w:ilvl w:val="0"/>
          <w:numId w:val="1"/>
        </w:numPr>
        <w:tabs>
          <w:tab w:val="left" w:pos="993"/>
        </w:tabs>
        <w:spacing w:after="0"/>
        <w:ind w:left="0" w:right="566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632B">
        <w:rPr>
          <w:rFonts w:ascii="Times New Roman" w:hAnsi="Times New Roman"/>
          <w:sz w:val="28"/>
          <w:szCs w:val="28"/>
        </w:rPr>
        <w:t>Стратегии развития воспитания в Российской Федерации на период до 2025 года (</w:t>
      </w:r>
      <w:proofErr w:type="gramStart"/>
      <w:r w:rsidRPr="00CD632B">
        <w:rPr>
          <w:rFonts w:ascii="Times New Roman" w:hAnsi="Times New Roman"/>
          <w:sz w:val="28"/>
          <w:szCs w:val="28"/>
        </w:rPr>
        <w:t>утверждена</w:t>
      </w:r>
      <w:proofErr w:type="gramEnd"/>
      <w:r w:rsidRPr="00CD632B">
        <w:rPr>
          <w:rFonts w:ascii="Times New Roman" w:hAnsi="Times New Roman"/>
          <w:sz w:val="28"/>
          <w:szCs w:val="28"/>
        </w:rPr>
        <w:t xml:space="preserve"> распоряжением Правительства Российской Федерации от 29 мая 2015 № 996-р). </w:t>
      </w:r>
    </w:p>
    <w:p w:rsidR="00B4781F" w:rsidRPr="00CD632B" w:rsidRDefault="00B4781F" w:rsidP="00B4781F">
      <w:pPr>
        <w:numPr>
          <w:ilvl w:val="0"/>
          <w:numId w:val="1"/>
        </w:numPr>
        <w:tabs>
          <w:tab w:val="left" w:pos="993"/>
        </w:tabs>
        <w:spacing w:after="0"/>
        <w:ind w:left="0" w:right="566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D632B">
        <w:rPr>
          <w:rFonts w:ascii="Times New Roman" w:hAnsi="Times New Roman"/>
          <w:color w:val="000000"/>
          <w:sz w:val="28"/>
          <w:szCs w:val="28"/>
        </w:rPr>
        <w:t>Концепции развития дополнительного образования детей (</w:t>
      </w:r>
      <w:proofErr w:type="gramStart"/>
      <w:r w:rsidRPr="00CD632B">
        <w:rPr>
          <w:rFonts w:ascii="Times New Roman" w:hAnsi="Times New Roman"/>
          <w:color w:val="000000"/>
          <w:sz w:val="28"/>
          <w:szCs w:val="28"/>
        </w:rPr>
        <w:t>утверждена</w:t>
      </w:r>
      <w:proofErr w:type="gramEnd"/>
      <w:r w:rsidRPr="00CD632B">
        <w:rPr>
          <w:rFonts w:ascii="Times New Roman" w:hAnsi="Times New Roman"/>
          <w:color w:val="000000"/>
          <w:sz w:val="28"/>
          <w:szCs w:val="28"/>
        </w:rPr>
        <w:t xml:space="preserve"> распоряжением Правительства Российской Федерации от 31.03.2022 № 678-р).</w:t>
      </w:r>
    </w:p>
    <w:p w:rsidR="00B4781F" w:rsidRPr="00CD632B" w:rsidRDefault="00B4781F" w:rsidP="00B4781F">
      <w:pPr>
        <w:numPr>
          <w:ilvl w:val="0"/>
          <w:numId w:val="1"/>
        </w:numPr>
        <w:tabs>
          <w:tab w:val="left" w:pos="993"/>
        </w:tabs>
        <w:spacing w:after="0"/>
        <w:ind w:left="0" w:right="566" w:firstLine="567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D632B">
        <w:rPr>
          <w:rFonts w:ascii="Times New Roman" w:eastAsia="Times New Roman" w:hAnsi="Times New Roman"/>
          <w:color w:val="000000"/>
          <w:sz w:val="28"/>
          <w:szCs w:val="28"/>
        </w:rPr>
        <w:t>Постановление Главного государственного санитарного врача Российской Федерации от 28 сентября 2020 г. N 28 г. Москва "Об утверждении СанПиН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B4781F" w:rsidRPr="00CD632B" w:rsidRDefault="00B4781F" w:rsidP="00B4781F">
      <w:pPr>
        <w:numPr>
          <w:ilvl w:val="0"/>
          <w:numId w:val="1"/>
        </w:numPr>
        <w:tabs>
          <w:tab w:val="left" w:pos="993"/>
        </w:tabs>
        <w:spacing w:after="0"/>
        <w:ind w:left="0" w:right="566"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D632B">
        <w:rPr>
          <w:rFonts w:ascii="Times New Roman" w:eastAsia="Times New Roman" w:hAnsi="Times New Roman"/>
          <w:sz w:val="28"/>
          <w:szCs w:val="28"/>
        </w:rPr>
        <w:t xml:space="preserve">Приказа Минпросвещения России от 03.09.2019 №467 «Об утверждении целевой </w:t>
      </w:r>
      <w:proofErr w:type="gramStart"/>
      <w:r w:rsidRPr="00CD632B">
        <w:rPr>
          <w:rFonts w:ascii="Times New Roman" w:eastAsia="Times New Roman" w:hAnsi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 w:rsidRPr="00CD632B">
        <w:rPr>
          <w:rFonts w:ascii="Times New Roman" w:eastAsia="Times New Roman" w:hAnsi="Times New Roman"/>
          <w:sz w:val="28"/>
          <w:szCs w:val="28"/>
        </w:rPr>
        <w:t>».</w:t>
      </w:r>
    </w:p>
    <w:p w:rsidR="00B4781F" w:rsidRPr="00CD632B" w:rsidRDefault="00B4781F" w:rsidP="00B4781F">
      <w:pPr>
        <w:numPr>
          <w:ilvl w:val="0"/>
          <w:numId w:val="1"/>
        </w:numPr>
        <w:tabs>
          <w:tab w:val="left" w:pos="993"/>
        </w:tabs>
        <w:spacing w:after="0"/>
        <w:ind w:left="0" w:right="566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632B">
        <w:rPr>
          <w:rFonts w:ascii="Times New Roman" w:hAnsi="Times New Roman"/>
          <w:sz w:val="28"/>
          <w:szCs w:val="28"/>
        </w:rPr>
        <w:t xml:space="preserve">Письмо Минпросвещения России от 05.09.2023 </w:t>
      </w:r>
      <w:r w:rsidRPr="00CD632B">
        <w:rPr>
          <w:rFonts w:ascii="Times New Roman" w:hAnsi="Times New Roman"/>
          <w:sz w:val="28"/>
          <w:szCs w:val="28"/>
          <w:lang w:val="en-US"/>
        </w:rPr>
        <w:t>N</w:t>
      </w:r>
      <w:r w:rsidRPr="00CD632B">
        <w:rPr>
          <w:rFonts w:ascii="Times New Roman" w:hAnsi="Times New Roman"/>
          <w:sz w:val="28"/>
          <w:szCs w:val="28"/>
        </w:rPr>
        <w:t xml:space="preserve"> АБ-3632/06 «О направлении методических рекомендаций»</w:t>
      </w:r>
    </w:p>
    <w:p w:rsidR="00B4781F" w:rsidRPr="00CD632B" w:rsidRDefault="00B4781F" w:rsidP="00B4781F">
      <w:pPr>
        <w:numPr>
          <w:ilvl w:val="0"/>
          <w:numId w:val="1"/>
        </w:numPr>
        <w:tabs>
          <w:tab w:val="left" w:pos="993"/>
        </w:tabs>
        <w:spacing w:after="0"/>
        <w:ind w:left="0" w:right="566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632B">
        <w:rPr>
          <w:rFonts w:ascii="Times New Roman" w:hAnsi="Times New Roman"/>
          <w:color w:val="000000"/>
          <w:sz w:val="28"/>
          <w:szCs w:val="28"/>
        </w:rPr>
        <w:t xml:space="preserve">Письма </w:t>
      </w:r>
      <w:proofErr w:type="spellStart"/>
      <w:r w:rsidRPr="00CD632B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Pr="00CD632B">
        <w:rPr>
          <w:rFonts w:ascii="Times New Roman" w:hAnsi="Times New Roman"/>
          <w:color w:val="000000"/>
          <w:sz w:val="28"/>
          <w:szCs w:val="28"/>
        </w:rPr>
        <w:t xml:space="preserve"> России от 18.11.</w:t>
      </w:r>
      <w:r w:rsidRPr="00CD632B">
        <w:rPr>
          <w:rFonts w:ascii="Times New Roman" w:hAnsi="Times New Roman"/>
          <w:sz w:val="28"/>
          <w:szCs w:val="28"/>
        </w:rPr>
        <w:t xml:space="preserve">2015 № 09-3242 «О направлении информации (вместе с «Методическими рекомендациями по проектированию дополнительных общеразвивающих программ (включая </w:t>
      </w:r>
      <w:proofErr w:type="spellStart"/>
      <w:r w:rsidRPr="00CD632B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Pr="00CD632B">
        <w:rPr>
          <w:rFonts w:ascii="Times New Roman" w:hAnsi="Times New Roman"/>
          <w:sz w:val="28"/>
          <w:szCs w:val="28"/>
        </w:rPr>
        <w:t xml:space="preserve"> программы)»).</w:t>
      </w:r>
    </w:p>
    <w:p w:rsidR="00B4781F" w:rsidRPr="00CD632B" w:rsidRDefault="00B4781F" w:rsidP="00B4781F">
      <w:pPr>
        <w:numPr>
          <w:ilvl w:val="0"/>
          <w:numId w:val="1"/>
        </w:numPr>
        <w:tabs>
          <w:tab w:val="left" w:pos="993"/>
        </w:tabs>
        <w:spacing w:after="0"/>
        <w:ind w:left="0" w:right="566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632B">
        <w:rPr>
          <w:rFonts w:ascii="Times New Roman" w:eastAsia="Times New Roman" w:hAnsi="Times New Roman"/>
          <w:sz w:val="28"/>
          <w:szCs w:val="28"/>
        </w:rPr>
        <w:t>Устава Учреждения</w:t>
      </w: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pStyle w:val="a3"/>
        <w:spacing w:line="276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Образовательная деятельность по дополнительной общеразвивающей программе «Музыкальный (коррекционный) театр «</w:t>
      </w:r>
      <w:proofErr w:type="spellStart"/>
      <w:r>
        <w:rPr>
          <w:rFonts w:ascii="Times New Roman" w:hAnsi="Times New Roman"/>
          <w:sz w:val="28"/>
          <w:szCs w:val="28"/>
        </w:rPr>
        <w:t>Закулисье</w:t>
      </w:r>
      <w:proofErr w:type="spellEnd"/>
      <w:r>
        <w:rPr>
          <w:rFonts w:ascii="Times New Roman" w:hAnsi="Times New Roman"/>
          <w:sz w:val="28"/>
          <w:szCs w:val="28"/>
        </w:rPr>
        <w:t xml:space="preserve">» направлена </w:t>
      </w:r>
      <w:proofErr w:type="gramStart"/>
      <w:r w:rsidRPr="00A3671B">
        <w:rPr>
          <w:rFonts w:ascii="Times New Roman" w:hAnsi="Times New Roman"/>
          <w:sz w:val="28"/>
          <w:szCs w:val="28"/>
        </w:rPr>
        <w:t>на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B4781F" w:rsidRDefault="00B4781F" w:rsidP="00B4781F">
      <w:pPr>
        <w:pStyle w:val="a3"/>
        <w:spacing w:line="276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решение многих актуальных проблем современной педагогики и психологии с детьми с ОВЗ;</w:t>
      </w:r>
    </w:p>
    <w:p w:rsidR="00B4781F" w:rsidRDefault="00B4781F" w:rsidP="00B4781F">
      <w:pPr>
        <w:pStyle w:val="a3"/>
        <w:spacing w:line="276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формирование эстетического вкуса;</w:t>
      </w:r>
    </w:p>
    <w:p w:rsidR="00B4781F" w:rsidRDefault="00B4781F" w:rsidP="00B4781F">
      <w:pPr>
        <w:pStyle w:val="a3"/>
        <w:spacing w:line="276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развитие памяти, воображения, инициативности, фантазии, речи (диалога и монолога);</w:t>
      </w:r>
    </w:p>
    <w:p w:rsidR="00B4781F" w:rsidRDefault="00B4781F" w:rsidP="00B4781F">
      <w:pPr>
        <w:pStyle w:val="a3"/>
        <w:spacing w:line="276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снятие напряженности;</w:t>
      </w:r>
    </w:p>
    <w:p w:rsidR="00B4781F" w:rsidRDefault="00B4781F" w:rsidP="00B4781F">
      <w:pPr>
        <w:pStyle w:val="a3"/>
        <w:spacing w:line="276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организованную среду, в которой ребенок может увидеть других детей, учится взаимодействию и соблюдению правил поведения;</w:t>
      </w:r>
    </w:p>
    <w:p w:rsidR="00B4781F" w:rsidRDefault="00B4781F" w:rsidP="00B4781F">
      <w:pPr>
        <w:pStyle w:val="a3"/>
        <w:spacing w:line="276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участие детей в музыкально-театрализованных постановках (разыгрывание стихотворений, песенок, музыкальных сказок и басен).</w:t>
      </w:r>
    </w:p>
    <w:p w:rsidR="00B4781F" w:rsidRDefault="00B4781F" w:rsidP="00B4781F">
      <w:pPr>
        <w:pStyle w:val="a3"/>
        <w:spacing w:line="276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направлен на достижение образования при проведении коррекционной работы, а именно:</w:t>
      </w:r>
    </w:p>
    <w:p w:rsidR="00B4781F" w:rsidRDefault="00B4781F" w:rsidP="00B4781F">
      <w:pPr>
        <w:pStyle w:val="a3"/>
        <w:spacing w:line="276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артикуляционного аппарата;</w:t>
      </w:r>
    </w:p>
    <w:p w:rsidR="00B4781F" w:rsidRDefault="00B4781F" w:rsidP="00B4781F">
      <w:pPr>
        <w:pStyle w:val="a3"/>
        <w:spacing w:line="276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фонематического восприятия;</w:t>
      </w:r>
    </w:p>
    <w:p w:rsidR="00B4781F" w:rsidRDefault="00B4781F" w:rsidP="00B4781F">
      <w:pPr>
        <w:pStyle w:val="a3"/>
        <w:spacing w:line="276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координации движения и моторной функции;</w:t>
      </w:r>
    </w:p>
    <w:p w:rsidR="00B4781F" w:rsidRDefault="00B4781F" w:rsidP="00B4781F">
      <w:pPr>
        <w:pStyle w:val="a3"/>
        <w:spacing w:line="276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грамматического строя и связной речи;</w:t>
      </w:r>
    </w:p>
    <w:p w:rsidR="00B4781F" w:rsidRDefault="00B4781F" w:rsidP="00B4781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Перечень документов, регламентирующих деятельность </w:t>
      </w:r>
      <w:proofErr w:type="gramStart"/>
      <w:r>
        <w:rPr>
          <w:rFonts w:ascii="Times New Roman" w:hAnsi="Times New Roman"/>
          <w:sz w:val="28"/>
          <w:szCs w:val="28"/>
        </w:rPr>
        <w:t>школы-интернат</w:t>
      </w:r>
      <w:proofErr w:type="gramEnd"/>
      <w:r>
        <w:rPr>
          <w:rFonts w:ascii="Times New Roman" w:hAnsi="Times New Roman"/>
          <w:sz w:val="28"/>
          <w:szCs w:val="28"/>
        </w:rPr>
        <w:t xml:space="preserve"> №15 в области дополнительного образования:</w:t>
      </w:r>
    </w:p>
    <w:p w:rsidR="00B4781F" w:rsidRDefault="00B4781F" w:rsidP="00B4781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дополнительного образования;</w:t>
      </w:r>
    </w:p>
    <w:p w:rsidR="00B4781F" w:rsidRDefault="00B4781F" w:rsidP="00B4781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ОУ на тарификацию нагрузки педагога дополнительного образования;</w:t>
      </w:r>
    </w:p>
    <w:p w:rsidR="00B4781F" w:rsidRDefault="00B4781F" w:rsidP="00B4781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Приказы на зачисление, отчисление, о переводе детей на последующий год обучения;</w:t>
      </w:r>
    </w:p>
    <w:p w:rsidR="00B4781F" w:rsidRDefault="00B4781F" w:rsidP="00B4781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Должностная инструкция педагога дополнительного образования;</w:t>
      </w:r>
    </w:p>
    <w:p w:rsidR="00B4781F" w:rsidRDefault="00B4781F" w:rsidP="00B4781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Дополнительная образовательная программа, принятая педагогическим советов ОУ, утвержденная директором образовательного учреждения;</w:t>
      </w:r>
    </w:p>
    <w:p w:rsidR="00B4781F" w:rsidRDefault="00B4781F" w:rsidP="00B4781F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Расписание занятий.</w:t>
      </w:r>
    </w:p>
    <w:p w:rsidR="00B4781F" w:rsidRDefault="00B4781F" w:rsidP="00B4781F">
      <w:pPr>
        <w:spacing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B4781F" w:rsidRDefault="00B4781F" w:rsidP="00B4781F">
      <w:pPr>
        <w:spacing w:line="24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 w:rsidRPr="00BD6C91">
        <w:rPr>
          <w:rFonts w:ascii="Times New Roman" w:hAnsi="Times New Roman"/>
          <w:sz w:val="28"/>
          <w:szCs w:val="28"/>
        </w:rPr>
        <w:t xml:space="preserve">Школа-интернат №15 </w:t>
      </w:r>
      <w:r>
        <w:rPr>
          <w:rFonts w:ascii="Times New Roman" w:hAnsi="Times New Roman"/>
          <w:sz w:val="28"/>
          <w:szCs w:val="28"/>
        </w:rPr>
        <w:t xml:space="preserve">работает по пятидневной неделе </w:t>
      </w:r>
      <w:r w:rsidRPr="00BD6C91">
        <w:rPr>
          <w:rFonts w:ascii="Times New Roman" w:hAnsi="Times New Roman"/>
          <w:sz w:val="28"/>
          <w:szCs w:val="28"/>
        </w:rPr>
        <w:t>с круглосуточным пребыванием</w:t>
      </w:r>
      <w:r>
        <w:rPr>
          <w:rFonts w:ascii="Times New Roman" w:hAnsi="Times New Roman"/>
          <w:sz w:val="28"/>
          <w:szCs w:val="28"/>
        </w:rPr>
        <w:t xml:space="preserve"> детей.</w:t>
      </w:r>
    </w:p>
    <w:p w:rsidR="00B4781F" w:rsidRDefault="00B4781F" w:rsidP="00B4781F">
      <w:pPr>
        <w:spacing w:line="24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Учебный план дополнительной общеразвивающей программы «</w:t>
      </w:r>
      <w:proofErr w:type="spellStart"/>
      <w:r>
        <w:rPr>
          <w:rFonts w:ascii="Times New Roman" w:hAnsi="Times New Roman"/>
          <w:sz w:val="28"/>
          <w:szCs w:val="28"/>
        </w:rPr>
        <w:t>Закулисье</w:t>
      </w:r>
      <w:proofErr w:type="spellEnd"/>
      <w:r>
        <w:rPr>
          <w:rFonts w:ascii="Times New Roman" w:hAnsi="Times New Roman"/>
          <w:sz w:val="28"/>
          <w:szCs w:val="28"/>
        </w:rPr>
        <w:t>» ориентирован на детей 7-15 лет, срок реализации 1 год, 34 учебных недели с 1 сентября по 26 мая.</w:t>
      </w:r>
    </w:p>
    <w:p w:rsidR="00B4781F" w:rsidRDefault="00B4781F" w:rsidP="00B4781F">
      <w:pPr>
        <w:spacing w:line="24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детей в группах проводятся с понедельника по пятницу, включая и каникулы.</w:t>
      </w:r>
    </w:p>
    <w:p w:rsidR="00B4781F" w:rsidRDefault="00B4781F" w:rsidP="00B4781F">
      <w:pPr>
        <w:spacing w:line="24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проходят в форме бесед, игр и репетиций, индивидуально и группами по 6-15 человек.</w:t>
      </w:r>
    </w:p>
    <w:p w:rsidR="00B4781F" w:rsidRDefault="00B4781F" w:rsidP="00B4781F">
      <w:pPr>
        <w:spacing w:line="24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занятий 40 минут с обязательным 10-минутным перерывом для отдыха детей и проветривания помещений. В зависимости от возраста детей и их психологических особенностей.</w:t>
      </w:r>
    </w:p>
    <w:p w:rsidR="00B4781F" w:rsidRDefault="00B4781F" w:rsidP="00B4781F">
      <w:pPr>
        <w:spacing w:line="24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Предусмотрены сводные репетиции – 1 час в неделю.</w:t>
      </w:r>
    </w:p>
    <w:p w:rsidR="00B4781F" w:rsidRDefault="00B4781F" w:rsidP="00B4781F">
      <w:pPr>
        <w:spacing w:line="24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реализацию дополнительной общеразвивающей программы отводится:</w:t>
      </w:r>
    </w:p>
    <w:p w:rsidR="00B4781F" w:rsidRDefault="00B4781F" w:rsidP="00B4781F">
      <w:pPr>
        <w:spacing w:line="24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 обучения – 4 часа в н</w:t>
      </w:r>
      <w:r w:rsidR="0056127E">
        <w:rPr>
          <w:rFonts w:ascii="Times New Roman" w:hAnsi="Times New Roman"/>
          <w:sz w:val="28"/>
          <w:szCs w:val="28"/>
        </w:rPr>
        <w:t>еделю, группа до 15 человек, 140</w:t>
      </w:r>
      <w:r>
        <w:rPr>
          <w:rFonts w:ascii="Times New Roman" w:hAnsi="Times New Roman"/>
          <w:sz w:val="28"/>
          <w:szCs w:val="28"/>
        </w:rPr>
        <w:t xml:space="preserve"> часов в год.</w:t>
      </w:r>
    </w:p>
    <w:p w:rsidR="00B4781F" w:rsidRPr="00D22ACD" w:rsidRDefault="00B4781F" w:rsidP="00B4781F">
      <w:pPr>
        <w:spacing w:line="240" w:lineRule="auto"/>
        <w:ind w:firstLine="35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Всего в </w:t>
      </w:r>
      <w:proofErr w:type="gramStart"/>
      <w:r>
        <w:rPr>
          <w:rFonts w:ascii="Times New Roman" w:hAnsi="Times New Roman"/>
          <w:sz w:val="28"/>
          <w:szCs w:val="28"/>
        </w:rPr>
        <w:t>школе-интернат</w:t>
      </w:r>
      <w:proofErr w:type="gramEnd"/>
      <w:r>
        <w:rPr>
          <w:rFonts w:ascii="Times New Roman" w:hAnsi="Times New Roman"/>
          <w:sz w:val="28"/>
          <w:szCs w:val="28"/>
        </w:rPr>
        <w:t xml:space="preserve"> №15 по дополнительной общеразвивающей программе «Музыкальный (коррекционный) театр «</w:t>
      </w:r>
      <w:proofErr w:type="spellStart"/>
      <w:r>
        <w:rPr>
          <w:rFonts w:ascii="Times New Roman" w:hAnsi="Times New Roman"/>
          <w:sz w:val="28"/>
          <w:szCs w:val="28"/>
        </w:rPr>
        <w:t>Закулисье</w:t>
      </w:r>
      <w:proofErr w:type="spellEnd"/>
      <w:r>
        <w:rPr>
          <w:rFonts w:ascii="Times New Roman" w:hAnsi="Times New Roman"/>
          <w:sz w:val="28"/>
          <w:szCs w:val="28"/>
        </w:rPr>
        <w:t xml:space="preserve">» обучаются 55 человек в 5 группах. </w:t>
      </w:r>
    </w:p>
    <w:p w:rsidR="00B4781F" w:rsidRPr="00A2067E" w:rsidRDefault="00B4781F" w:rsidP="00B4781F">
      <w:pPr>
        <w:tabs>
          <w:tab w:val="left" w:pos="284"/>
        </w:tabs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A2067E">
        <w:rPr>
          <w:rFonts w:ascii="Times New Roman" w:hAnsi="Times New Roman"/>
          <w:sz w:val="28"/>
          <w:szCs w:val="28"/>
        </w:rPr>
        <w:t>Учебный план имеет необходимое кадровое, методическое, материально-тех</w:t>
      </w:r>
      <w:r>
        <w:rPr>
          <w:rFonts w:ascii="Times New Roman" w:hAnsi="Times New Roman"/>
          <w:sz w:val="28"/>
          <w:szCs w:val="28"/>
        </w:rPr>
        <w:t xml:space="preserve">ническое обеспечение. Принимается </w:t>
      </w:r>
      <w:r w:rsidRPr="00A2067E">
        <w:rPr>
          <w:rFonts w:ascii="Times New Roman" w:hAnsi="Times New Roman"/>
          <w:sz w:val="28"/>
          <w:szCs w:val="28"/>
        </w:rPr>
        <w:t>педагогическим советом</w:t>
      </w:r>
      <w:r>
        <w:rPr>
          <w:rFonts w:ascii="Times New Roman" w:hAnsi="Times New Roman"/>
          <w:sz w:val="28"/>
          <w:szCs w:val="28"/>
        </w:rPr>
        <w:t xml:space="preserve">  и </w:t>
      </w:r>
      <w:r w:rsidRPr="00A2067E">
        <w:rPr>
          <w:rFonts w:ascii="Times New Roman" w:hAnsi="Times New Roman"/>
          <w:sz w:val="28"/>
          <w:szCs w:val="28"/>
        </w:rPr>
        <w:t>утверждается</w:t>
      </w:r>
      <w:r>
        <w:rPr>
          <w:rFonts w:ascii="Times New Roman" w:hAnsi="Times New Roman"/>
          <w:sz w:val="28"/>
          <w:szCs w:val="28"/>
        </w:rPr>
        <w:t xml:space="preserve"> приказом директора Учреждения</w:t>
      </w:r>
      <w:r w:rsidRPr="00A2067E">
        <w:rPr>
          <w:rFonts w:ascii="Times New Roman" w:hAnsi="Times New Roman"/>
          <w:sz w:val="28"/>
          <w:szCs w:val="28"/>
        </w:rPr>
        <w:t>.</w:t>
      </w: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p w:rsidR="00B4781F" w:rsidRDefault="00B4781F" w:rsidP="00B4781F">
      <w:pPr>
        <w:spacing w:after="0"/>
        <w:ind w:right="566"/>
        <w:jc w:val="both"/>
        <w:rPr>
          <w:rFonts w:ascii="Times New Roman" w:hAnsi="Times New Roman"/>
          <w:sz w:val="28"/>
          <w:szCs w:val="28"/>
        </w:rPr>
      </w:pPr>
    </w:p>
    <w:sectPr w:rsidR="00B47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EC6" w:rsidRDefault="00B92EC6" w:rsidP="00024E8C">
      <w:pPr>
        <w:spacing w:after="0" w:line="240" w:lineRule="auto"/>
      </w:pPr>
      <w:r>
        <w:separator/>
      </w:r>
    </w:p>
  </w:endnote>
  <w:endnote w:type="continuationSeparator" w:id="0">
    <w:p w:rsidR="00B92EC6" w:rsidRDefault="00B92EC6" w:rsidP="00024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5980280"/>
      <w:docPartObj>
        <w:docPartGallery w:val="Page Numbers (Bottom of Page)"/>
        <w:docPartUnique/>
      </w:docPartObj>
    </w:sdtPr>
    <w:sdtEndPr/>
    <w:sdtContent>
      <w:p w:rsidR="00024E8C" w:rsidRDefault="00024E8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57B">
          <w:rPr>
            <w:noProof/>
          </w:rPr>
          <w:t>6</w:t>
        </w:r>
        <w:r>
          <w:fldChar w:fldCharType="end"/>
        </w:r>
      </w:p>
    </w:sdtContent>
  </w:sdt>
  <w:p w:rsidR="00024E8C" w:rsidRDefault="00024E8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E8C" w:rsidRDefault="00024E8C">
    <w:pPr>
      <w:pStyle w:val="a6"/>
      <w:jc w:val="right"/>
    </w:pPr>
  </w:p>
  <w:p w:rsidR="00024E8C" w:rsidRDefault="00024E8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EC6" w:rsidRDefault="00B92EC6" w:rsidP="00024E8C">
      <w:pPr>
        <w:spacing w:after="0" w:line="240" w:lineRule="auto"/>
      </w:pPr>
      <w:r>
        <w:separator/>
      </w:r>
    </w:p>
  </w:footnote>
  <w:footnote w:type="continuationSeparator" w:id="0">
    <w:p w:rsidR="00B92EC6" w:rsidRDefault="00B92EC6" w:rsidP="00024E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E570C0"/>
    <w:multiLevelType w:val="hybridMultilevel"/>
    <w:tmpl w:val="89004D52"/>
    <w:lvl w:ilvl="0" w:tplc="D51AE90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B3D4B6E"/>
    <w:multiLevelType w:val="hybridMultilevel"/>
    <w:tmpl w:val="7BE0C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30B"/>
    <w:rsid w:val="00024E8C"/>
    <w:rsid w:val="0019230B"/>
    <w:rsid w:val="00260726"/>
    <w:rsid w:val="002E122D"/>
    <w:rsid w:val="00337B41"/>
    <w:rsid w:val="004F7367"/>
    <w:rsid w:val="0056127E"/>
    <w:rsid w:val="00847C35"/>
    <w:rsid w:val="0089357B"/>
    <w:rsid w:val="00B4781F"/>
    <w:rsid w:val="00B85D5C"/>
    <w:rsid w:val="00B92EC6"/>
    <w:rsid w:val="00D3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81F"/>
    <w:pPr>
      <w:spacing w:after="0" w:line="240" w:lineRule="auto"/>
      <w:ind w:left="720"/>
      <w:contextualSpacing/>
    </w:pPr>
    <w:rPr>
      <w:rFonts w:ascii="Arial" w:eastAsia="Times New Roman" w:hAnsi="Arial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02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4E8C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2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4E8C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6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072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1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81F"/>
    <w:pPr>
      <w:spacing w:after="0" w:line="240" w:lineRule="auto"/>
      <w:ind w:left="720"/>
      <w:contextualSpacing/>
    </w:pPr>
    <w:rPr>
      <w:rFonts w:ascii="Arial" w:eastAsia="Times New Roman" w:hAnsi="Arial"/>
      <w:sz w:val="20"/>
      <w:szCs w:val="20"/>
    </w:rPr>
  </w:style>
  <w:style w:type="paragraph" w:styleId="a4">
    <w:name w:val="header"/>
    <w:basedOn w:val="a"/>
    <w:link w:val="a5"/>
    <w:uiPriority w:val="99"/>
    <w:unhideWhenUsed/>
    <w:rsid w:val="0002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24E8C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24E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24E8C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6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6072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3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3AA98-0F70-4032-92C2-750C1B76F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10</cp:revision>
  <cp:lastPrinted>2024-09-20T03:43:00Z</cp:lastPrinted>
  <dcterms:created xsi:type="dcterms:W3CDTF">2024-09-20T03:19:00Z</dcterms:created>
  <dcterms:modified xsi:type="dcterms:W3CDTF">2024-09-23T03:30:00Z</dcterms:modified>
</cp:coreProperties>
</file>